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20"/>
      </w:tblGrid>
      <w:tr w:rsidR="008E0BDF" w:rsidRPr="008E0BDF" w14:paraId="37AA215C" w14:textId="77777777" w:rsidTr="008E0BDF">
        <w:trPr>
          <w:tblCellSpacing w:w="0" w:type="dxa"/>
        </w:trPr>
        <w:tc>
          <w:tcPr>
            <w:tcW w:w="0" w:type="auto"/>
            <w:hideMark/>
          </w:tcPr>
          <w:p w14:paraId="4B4D0BB8" w14:textId="77777777" w:rsidR="008E0BDF" w:rsidRPr="008E0BDF" w:rsidRDefault="008E0BDF" w:rsidP="008E0BDF">
            <w:pPr>
              <w:spacing w:before="100" w:beforeAutospacing="1" w:after="100" w:afterAutospacing="1"/>
              <w:jc w:val="both"/>
              <w:rPr>
                <w:rFonts w:ascii="-webkit-standard" w:eastAsia="Times New Roman" w:hAnsi="-webkit-standard" w:cs="Times New Roman"/>
              </w:rPr>
            </w:pPr>
            <w:r w:rsidRPr="008E0BDF">
              <w:rPr>
                <w:rFonts w:ascii="-webkit-standard" w:eastAsia="Times New Roman" w:hAnsi="-webkit-standard" w:cs="Times New Roman"/>
                <w:b/>
                <w:bCs/>
                <w:sz w:val="48"/>
                <w:szCs w:val="48"/>
              </w:rPr>
              <w:t>Somalia</w:t>
            </w:r>
          </w:p>
          <w:p w14:paraId="65C76ADB" w14:textId="2B0C1969" w:rsidR="008E0BDF" w:rsidRPr="008E0BDF" w:rsidRDefault="008E0BDF" w:rsidP="008E0BDF">
            <w:pPr>
              <w:spacing w:before="100" w:beforeAutospacing="1" w:after="100" w:afterAutospacing="1"/>
              <w:jc w:val="both"/>
              <w:rPr>
                <w:rFonts w:ascii="-webkit-standard" w:eastAsia="Times New Roman" w:hAnsi="-webkit-standard" w:cs="Times New Roman"/>
              </w:rPr>
            </w:pPr>
            <w:r w:rsidRPr="008E0BDF">
              <w:rPr>
                <w:rFonts w:ascii="Trebuchet MS" w:eastAsia="Times New Roman" w:hAnsi="Trebuchet MS" w:cs="Times New Roman"/>
              </w:rPr>
              <w:t> In 1993, 54 soldiers from the 2/4 RAR Battalion was detached to 1 RAR for operational service in Somalia as part of </w:t>
            </w:r>
            <w:r w:rsidRPr="008E0BDF">
              <w:rPr>
                <w:rFonts w:ascii="Trebuchet MS" w:eastAsia="Times New Roman" w:hAnsi="Trebuchet MS" w:cs="Times New Roman"/>
                <w:b/>
                <w:bCs/>
              </w:rPr>
              <w:t>Operation Solace.</w:t>
            </w:r>
            <w:r w:rsidRPr="008E0BDF">
              <w:rPr>
                <w:rFonts w:ascii="-webkit-standard" w:eastAsia="Times New Roman" w:hAnsi="-webkit-standard" w:cs="Times New Roman"/>
                <w:noProof/>
              </w:rPr>
              <w:drawing>
                <wp:anchor distT="0" distB="0" distL="0" distR="0" simplePos="0" relativeHeight="251658240" behindDoc="0" locked="0" layoutInCell="1" allowOverlap="0" wp14:anchorId="584E34D1" wp14:editId="2784C1D0">
                  <wp:simplePos x="0" y="0"/>
                  <wp:positionH relativeFrom="column">
                    <wp:align>left</wp:align>
                  </wp:positionH>
                  <wp:positionV relativeFrom="line">
                    <wp:posOffset>0</wp:posOffset>
                  </wp:positionV>
                  <wp:extent cx="3949700" cy="3911600"/>
                  <wp:effectExtent l="0" t="0" r="0" b="0"/>
                  <wp:wrapSquare wrapText="bothSides"/>
                  <wp:docPr id="1" name="Picture 1" descr="/var/folders/dt/2s3c46792ln3q9g83db_9cnh0000gp/T/com.microsoft.Word/WebArchiveCopyPasteTempFiles/Som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dt/2s3c46792ln3q9g83db_9cnh0000gp/T/com.microsoft.Word/WebArchiveCopyPasteTempFiles/Somali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9700" cy="391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B4BAC" w14:textId="77777777" w:rsidR="008E0BDF" w:rsidRPr="008E0BDF" w:rsidRDefault="008E0BDF" w:rsidP="008E0BDF">
            <w:pPr>
              <w:spacing w:before="100" w:beforeAutospacing="1" w:after="100" w:afterAutospacing="1"/>
              <w:jc w:val="both"/>
              <w:rPr>
                <w:rFonts w:ascii="-webkit-standard" w:eastAsia="Times New Roman" w:hAnsi="-webkit-standard" w:cs="Times New Roman"/>
              </w:rPr>
            </w:pPr>
            <w:r w:rsidRPr="008E0BDF">
              <w:rPr>
                <w:rFonts w:ascii="-webkit-standard" w:eastAsia="Times New Roman" w:hAnsi="-webkit-standard" w:cs="Times New Roman"/>
                <w:b/>
                <w:bCs/>
              </w:rPr>
              <w:t>The Mission</w:t>
            </w:r>
            <w:r w:rsidRPr="008E0BDF">
              <w:rPr>
                <w:rFonts w:ascii="-webkit-standard" w:eastAsia="Times New Roman" w:hAnsi="-webkit-standard" w:cs="Times New Roman"/>
              </w:rPr>
              <w:t>. In December 1992, a UN peacekeeping force led by 2,000 United States Marines were sent to Somalia to restore order after months of Clan Fighting which had left thousands of people dying of starvation. This was the start of </w:t>
            </w:r>
            <w:r w:rsidRPr="008E0BDF">
              <w:rPr>
                <w:rFonts w:ascii="-webkit-standard" w:eastAsia="Times New Roman" w:hAnsi="-webkit-standard" w:cs="Times New Roman"/>
                <w:b/>
                <w:bCs/>
              </w:rPr>
              <w:t>Operation Restore Hope</w:t>
            </w:r>
            <w:r w:rsidRPr="008E0BDF">
              <w:rPr>
                <w:rFonts w:ascii="-webkit-standard" w:eastAsia="Times New Roman" w:hAnsi="-webkit-standard" w:cs="Times New Roman"/>
              </w:rPr>
              <w:t>, an operation that designed to distribute food and other humanitarian aid to the people of Somalia. This intervention was unique in that, not only was it the first time the United Nations had ever intervened without permission in the affairs of an independent nation it was also the first time that a Battalion Group (</w:t>
            </w:r>
            <w:proofErr w:type="spellStart"/>
            <w:r w:rsidRPr="008E0BDF">
              <w:rPr>
                <w:rFonts w:ascii="-webkit-standard" w:eastAsia="Times New Roman" w:hAnsi="-webkit-standard" w:cs="Times New Roman"/>
              </w:rPr>
              <w:t>Bn</w:t>
            </w:r>
            <w:proofErr w:type="spellEnd"/>
            <w:r w:rsidRPr="008E0BDF">
              <w:rPr>
                <w:rFonts w:ascii="-webkit-standard" w:eastAsia="Times New Roman" w:hAnsi="-webkit-standard" w:cs="Times New Roman"/>
              </w:rPr>
              <w:t xml:space="preserve"> </w:t>
            </w:r>
            <w:proofErr w:type="spellStart"/>
            <w:r w:rsidRPr="008E0BDF">
              <w:rPr>
                <w:rFonts w:ascii="-webkit-standard" w:eastAsia="Times New Roman" w:hAnsi="-webkit-standard" w:cs="Times New Roman"/>
              </w:rPr>
              <w:t>Gp</w:t>
            </w:r>
            <w:proofErr w:type="spellEnd"/>
            <w:r w:rsidRPr="008E0BDF">
              <w:rPr>
                <w:rFonts w:ascii="-webkit-standard" w:eastAsia="Times New Roman" w:hAnsi="-webkit-standard" w:cs="Times New Roman"/>
              </w:rPr>
              <w:t>) of Australian soldiers had deployed on active service since 4 RAR/NZ had commenced its tour of South Vietnam in 1971.</w:t>
            </w:r>
            <w:r w:rsidRPr="008E0BDF">
              <w:rPr>
                <w:rFonts w:ascii="-webkit-standard" w:eastAsia="Times New Roman" w:hAnsi="-webkit-standard" w:cs="Times New Roman"/>
              </w:rPr>
              <w:br/>
            </w:r>
            <w:r w:rsidRPr="008E0BDF">
              <w:rPr>
                <w:rFonts w:ascii="-webkit-standard" w:eastAsia="Times New Roman" w:hAnsi="-webkit-standard" w:cs="Times New Roman"/>
              </w:rPr>
              <w:br/>
              <w:t>The Australian operation was called </w:t>
            </w:r>
            <w:r w:rsidRPr="008E0BDF">
              <w:rPr>
                <w:rFonts w:ascii="-webkit-standard" w:eastAsia="Times New Roman" w:hAnsi="-webkit-standard" w:cs="Times New Roman"/>
                <w:b/>
                <w:bCs/>
              </w:rPr>
              <w:t>Operation Solace</w:t>
            </w:r>
            <w:r w:rsidRPr="008E0BDF">
              <w:rPr>
                <w:rFonts w:ascii="-webkit-standard" w:eastAsia="Times New Roman" w:hAnsi="-webkit-standard" w:cs="Times New Roman"/>
              </w:rPr>
              <w:t> and involved the deployment of a Battalion Group (</w:t>
            </w:r>
            <w:proofErr w:type="spellStart"/>
            <w:r w:rsidRPr="008E0BDF">
              <w:rPr>
                <w:rFonts w:ascii="-webkit-standard" w:eastAsia="Times New Roman" w:hAnsi="-webkit-standard" w:cs="Times New Roman"/>
              </w:rPr>
              <w:t>Bn</w:t>
            </w:r>
            <w:proofErr w:type="spellEnd"/>
            <w:r w:rsidRPr="008E0BDF">
              <w:rPr>
                <w:rFonts w:ascii="-webkit-standard" w:eastAsia="Times New Roman" w:hAnsi="-webkit-standard" w:cs="Times New Roman"/>
              </w:rPr>
              <w:t xml:space="preserve"> </w:t>
            </w:r>
            <w:proofErr w:type="spellStart"/>
            <w:r w:rsidRPr="008E0BDF">
              <w:rPr>
                <w:rFonts w:ascii="-webkit-standard" w:eastAsia="Times New Roman" w:hAnsi="-webkit-standard" w:cs="Times New Roman"/>
              </w:rPr>
              <w:t>Gp</w:t>
            </w:r>
            <w:proofErr w:type="spellEnd"/>
            <w:r w:rsidRPr="008E0BDF">
              <w:rPr>
                <w:rFonts w:ascii="-webkit-standard" w:eastAsia="Times New Roman" w:hAnsi="-webkit-standard" w:cs="Times New Roman"/>
              </w:rPr>
              <w:t xml:space="preserve">) of some 900 personnel, the majority from 1 RAR. Their mission was to provide a secure environment for the distribution of humanitarian aid, within the Humanitarian Relief sector (HRS), </w:t>
            </w:r>
            <w:proofErr w:type="spellStart"/>
            <w:r w:rsidRPr="008E0BDF">
              <w:rPr>
                <w:rFonts w:ascii="-webkit-standard" w:eastAsia="Times New Roman" w:hAnsi="-webkit-standard" w:cs="Times New Roman"/>
              </w:rPr>
              <w:t>Baidoa</w:t>
            </w:r>
            <w:proofErr w:type="spellEnd"/>
            <w:r w:rsidRPr="008E0BDF">
              <w:rPr>
                <w:rFonts w:ascii="-webkit-standard" w:eastAsia="Times New Roman" w:hAnsi="-webkit-standard" w:cs="Times New Roman"/>
              </w:rPr>
              <w:t>, a total area of some 17000 square kilometres. </w:t>
            </w:r>
          </w:p>
          <w:p w14:paraId="7F72BF7A" w14:textId="77777777" w:rsidR="008E0BDF" w:rsidRPr="008E0BDF" w:rsidRDefault="008E0BDF" w:rsidP="008E0BDF">
            <w:pPr>
              <w:spacing w:before="100" w:beforeAutospacing="1" w:after="100" w:afterAutospacing="1"/>
              <w:jc w:val="both"/>
              <w:rPr>
                <w:rFonts w:ascii="-webkit-standard" w:eastAsia="Times New Roman" w:hAnsi="-webkit-standard" w:cs="Times New Roman"/>
              </w:rPr>
            </w:pPr>
            <w:r w:rsidRPr="008E0BDF">
              <w:rPr>
                <w:rFonts w:ascii="-webkit-standard" w:eastAsia="Times New Roman" w:hAnsi="-webkit-standard" w:cs="Times New Roman"/>
              </w:rPr>
              <w:t xml:space="preserve">The </w:t>
            </w:r>
            <w:proofErr w:type="spellStart"/>
            <w:r w:rsidRPr="008E0BDF">
              <w:rPr>
                <w:rFonts w:ascii="-webkit-standard" w:eastAsia="Times New Roman" w:hAnsi="-webkit-standard" w:cs="Times New Roman"/>
              </w:rPr>
              <w:t>Baidoa</w:t>
            </w:r>
            <w:proofErr w:type="spellEnd"/>
            <w:r w:rsidRPr="008E0BDF">
              <w:rPr>
                <w:rFonts w:ascii="-webkit-standard" w:eastAsia="Times New Roman" w:hAnsi="-webkit-standard" w:cs="Times New Roman"/>
              </w:rPr>
              <w:t xml:space="preserve"> HRS was hot, dry and </w:t>
            </w:r>
            <w:proofErr w:type="spellStart"/>
            <w:r w:rsidRPr="008E0BDF">
              <w:rPr>
                <w:rFonts w:ascii="-webkit-standard" w:eastAsia="Times New Roman" w:hAnsi="-webkit-standard" w:cs="Times New Roman"/>
              </w:rPr>
              <w:t>unrepenting</w:t>
            </w:r>
            <w:proofErr w:type="spellEnd"/>
            <w:r w:rsidRPr="008E0BDF">
              <w:rPr>
                <w:rFonts w:ascii="-webkit-standard" w:eastAsia="Times New Roman" w:hAnsi="-webkit-standard" w:cs="Times New Roman"/>
              </w:rPr>
              <w:t xml:space="preserve"> land. Stories abound of the trips that the </w:t>
            </w:r>
            <w:proofErr w:type="spellStart"/>
            <w:r w:rsidRPr="008E0BDF">
              <w:rPr>
                <w:rFonts w:ascii="-webkit-standard" w:eastAsia="Times New Roman" w:hAnsi="-webkit-standard" w:cs="Times New Roman"/>
              </w:rPr>
              <w:t>Bn</w:t>
            </w:r>
            <w:proofErr w:type="spellEnd"/>
            <w:r w:rsidRPr="008E0BDF">
              <w:rPr>
                <w:rFonts w:ascii="-webkit-standard" w:eastAsia="Times New Roman" w:hAnsi="-webkit-standard" w:cs="Times New Roman"/>
              </w:rPr>
              <w:t xml:space="preserve"> </w:t>
            </w:r>
            <w:proofErr w:type="spellStart"/>
            <w:r w:rsidRPr="008E0BDF">
              <w:rPr>
                <w:rFonts w:ascii="-webkit-standard" w:eastAsia="Times New Roman" w:hAnsi="-webkit-standard" w:cs="Times New Roman"/>
              </w:rPr>
              <w:t>Gp</w:t>
            </w:r>
            <w:proofErr w:type="spellEnd"/>
            <w:r w:rsidRPr="008E0BDF">
              <w:rPr>
                <w:rFonts w:ascii="-webkit-standard" w:eastAsia="Times New Roman" w:hAnsi="-webkit-standard" w:cs="Times New Roman"/>
              </w:rPr>
              <w:t xml:space="preserve"> took to get to Somalia.  The plane trip and the long boat journey by members of Alpha Company on Christmas Eve.  Delta Company and attachments disembarked from their civilian charter plane to the sounds of gunfire. How could this be, when you are alighting from an Australian owned aircraft with a kangaroo on the tail and your weapons are still in bubble wrap in the hold of the aircraft?  The drive to </w:t>
            </w:r>
            <w:proofErr w:type="spellStart"/>
            <w:r w:rsidRPr="008E0BDF">
              <w:rPr>
                <w:rFonts w:ascii="-webkit-standard" w:eastAsia="Times New Roman" w:hAnsi="-webkit-standard" w:cs="Times New Roman"/>
              </w:rPr>
              <w:t>Baidoa</w:t>
            </w:r>
            <w:proofErr w:type="spellEnd"/>
            <w:r w:rsidRPr="008E0BDF">
              <w:rPr>
                <w:rFonts w:ascii="-webkit-standard" w:eastAsia="Times New Roman" w:hAnsi="-webkit-standard" w:cs="Times New Roman"/>
              </w:rPr>
              <w:t xml:space="preserve"> proved to be without incident, although the soldiers were probably looking in awe at the destruction and the open display of poverty and malnutrition that greeted them for over 150 kilometres.</w:t>
            </w:r>
          </w:p>
          <w:p w14:paraId="70289BC9" w14:textId="77777777" w:rsidR="008E0BDF" w:rsidRPr="008E0BDF" w:rsidRDefault="008E0BDF" w:rsidP="008E0BDF">
            <w:pPr>
              <w:spacing w:before="100" w:beforeAutospacing="1" w:after="100" w:afterAutospacing="1"/>
              <w:rPr>
                <w:rFonts w:ascii="-webkit-standard" w:eastAsia="Times New Roman" w:hAnsi="-webkit-standard" w:cs="Times New Roman"/>
              </w:rPr>
            </w:pPr>
            <w:r w:rsidRPr="008E0BDF">
              <w:rPr>
                <w:rFonts w:ascii="-webkit-standard" w:eastAsia="Times New Roman" w:hAnsi="-webkit-standard" w:cs="Times New Roman"/>
              </w:rPr>
              <w:t xml:space="preserve">The Commanding Officer of the 1 RAR </w:t>
            </w:r>
            <w:proofErr w:type="spellStart"/>
            <w:r w:rsidRPr="008E0BDF">
              <w:rPr>
                <w:rFonts w:ascii="-webkit-standard" w:eastAsia="Times New Roman" w:hAnsi="-webkit-standard" w:cs="Times New Roman"/>
              </w:rPr>
              <w:t>Bn</w:t>
            </w:r>
            <w:proofErr w:type="spellEnd"/>
            <w:r w:rsidRPr="008E0BDF">
              <w:rPr>
                <w:rFonts w:ascii="-webkit-standard" w:eastAsia="Times New Roman" w:hAnsi="-webkit-standard" w:cs="Times New Roman"/>
              </w:rPr>
              <w:t xml:space="preserve"> </w:t>
            </w:r>
            <w:proofErr w:type="spellStart"/>
            <w:r w:rsidRPr="008E0BDF">
              <w:rPr>
                <w:rFonts w:ascii="-webkit-standard" w:eastAsia="Times New Roman" w:hAnsi="-webkit-standard" w:cs="Times New Roman"/>
              </w:rPr>
              <w:t>Gp</w:t>
            </w:r>
            <w:proofErr w:type="spellEnd"/>
            <w:r w:rsidRPr="008E0BDF">
              <w:rPr>
                <w:rFonts w:ascii="-webkit-standard" w:eastAsia="Times New Roman" w:hAnsi="-webkit-standard" w:cs="Times New Roman"/>
              </w:rPr>
              <w:t xml:space="preserve"> took command of HRS </w:t>
            </w:r>
            <w:proofErr w:type="spellStart"/>
            <w:r w:rsidRPr="008E0BDF">
              <w:rPr>
                <w:rFonts w:ascii="-webkit-standard" w:eastAsia="Times New Roman" w:hAnsi="-webkit-standard" w:cs="Times New Roman"/>
              </w:rPr>
              <w:t>Baidoa</w:t>
            </w:r>
            <w:proofErr w:type="spellEnd"/>
            <w:r w:rsidRPr="008E0BDF">
              <w:rPr>
                <w:rFonts w:ascii="-webkit-standard" w:eastAsia="Times New Roman" w:hAnsi="-webkit-standard" w:cs="Times New Roman"/>
              </w:rPr>
              <w:t xml:space="preserve"> on the 19 January 1993, from 3/9 Battalion United States Marine Corps (USMC).  The Battalion Group had all arrived in the HRS safely and soon found that life for the civilians was a battle to stay alive. By the time the </w:t>
            </w:r>
            <w:proofErr w:type="spellStart"/>
            <w:r w:rsidRPr="008E0BDF">
              <w:rPr>
                <w:rFonts w:ascii="-webkit-standard" w:eastAsia="Times New Roman" w:hAnsi="-webkit-standard" w:cs="Times New Roman"/>
              </w:rPr>
              <w:t>Bn</w:t>
            </w:r>
            <w:proofErr w:type="spellEnd"/>
            <w:r w:rsidRPr="008E0BDF">
              <w:rPr>
                <w:rFonts w:ascii="-webkit-standard" w:eastAsia="Times New Roman" w:hAnsi="-webkit-standard" w:cs="Times New Roman"/>
              </w:rPr>
              <w:t xml:space="preserve"> </w:t>
            </w:r>
            <w:proofErr w:type="spellStart"/>
            <w:r w:rsidRPr="008E0BDF">
              <w:rPr>
                <w:rFonts w:ascii="-webkit-standard" w:eastAsia="Times New Roman" w:hAnsi="-webkit-standard" w:cs="Times New Roman"/>
              </w:rPr>
              <w:t>Gp</w:t>
            </w:r>
            <w:proofErr w:type="spellEnd"/>
            <w:r w:rsidRPr="008E0BDF">
              <w:rPr>
                <w:rFonts w:ascii="-webkit-standard" w:eastAsia="Times New Roman" w:hAnsi="-webkit-standard" w:cs="Times New Roman"/>
              </w:rPr>
              <w:t xml:space="preserve"> had arrived many people had perished beyond </w:t>
            </w:r>
            <w:r w:rsidRPr="008E0BDF">
              <w:rPr>
                <w:rFonts w:ascii="-webkit-standard" w:eastAsia="Times New Roman" w:hAnsi="-webkit-standard" w:cs="Times New Roman"/>
              </w:rPr>
              <w:lastRenderedPageBreak/>
              <w:t xml:space="preserve">help, their bodies withered, so that even children looked like old men. This took the young soldiers by surprise; no briefing could prepare them for what they would see over the next 5 months. The </w:t>
            </w:r>
            <w:proofErr w:type="spellStart"/>
            <w:r w:rsidRPr="008E0BDF">
              <w:rPr>
                <w:rFonts w:ascii="-webkit-standard" w:eastAsia="Times New Roman" w:hAnsi="-webkit-standard" w:cs="Times New Roman"/>
              </w:rPr>
              <w:t>Bn</w:t>
            </w:r>
            <w:proofErr w:type="spellEnd"/>
            <w:r w:rsidRPr="008E0BDF">
              <w:rPr>
                <w:rFonts w:ascii="-webkit-standard" w:eastAsia="Times New Roman" w:hAnsi="-webkit-standard" w:cs="Times New Roman"/>
              </w:rPr>
              <w:t xml:space="preserve"> </w:t>
            </w:r>
            <w:proofErr w:type="spellStart"/>
            <w:r w:rsidRPr="008E0BDF">
              <w:rPr>
                <w:rFonts w:ascii="-webkit-standard" w:eastAsia="Times New Roman" w:hAnsi="-webkit-standard" w:cs="Times New Roman"/>
              </w:rPr>
              <w:t>Gp</w:t>
            </w:r>
            <w:proofErr w:type="spellEnd"/>
            <w:r w:rsidRPr="008E0BDF">
              <w:rPr>
                <w:rFonts w:ascii="-webkit-standard" w:eastAsia="Times New Roman" w:hAnsi="-webkit-standard" w:cs="Times New Roman"/>
              </w:rPr>
              <w:t xml:space="preserve"> got on with the job and was soon escorting food and humanitarian aid convoys, local township security, patrolling in depth and the protection of the Australian assets at the airfield.</w:t>
            </w:r>
          </w:p>
          <w:tbl>
            <w:tblPr>
              <w:tblW w:w="6240" w:type="dxa"/>
              <w:tblCellMar>
                <w:left w:w="0" w:type="dxa"/>
                <w:right w:w="0" w:type="dxa"/>
              </w:tblCellMar>
              <w:tblLook w:val="04A0" w:firstRow="1" w:lastRow="0" w:firstColumn="1" w:lastColumn="0" w:noHBand="0" w:noVBand="1"/>
            </w:tblPr>
            <w:tblGrid>
              <w:gridCol w:w="1982"/>
              <w:gridCol w:w="814"/>
              <w:gridCol w:w="562"/>
              <w:gridCol w:w="1881"/>
              <w:gridCol w:w="1002"/>
            </w:tblGrid>
            <w:tr w:rsidR="008E0BDF" w:rsidRPr="008E0BDF" w14:paraId="0D9F29FF" w14:textId="77777777" w:rsidTr="008E0BDF">
              <w:trPr>
                <w:trHeight w:val="255"/>
              </w:trPr>
              <w:tc>
                <w:tcPr>
                  <w:tcW w:w="6240" w:type="dxa"/>
                  <w:gridSpan w:val="5"/>
                  <w:tcBorders>
                    <w:top w:val="single" w:sz="8" w:space="0" w:color="auto"/>
                    <w:left w:val="single" w:sz="8" w:space="0" w:color="auto"/>
                    <w:bottom w:val="single" w:sz="4" w:space="0" w:color="auto"/>
                    <w:right w:val="single" w:sz="8" w:space="0" w:color="000000"/>
                  </w:tcBorders>
                  <w:noWrap/>
                  <w:tcMar>
                    <w:top w:w="15" w:type="dxa"/>
                    <w:left w:w="15" w:type="dxa"/>
                    <w:bottom w:w="0" w:type="dxa"/>
                    <w:right w:w="15" w:type="dxa"/>
                  </w:tcMar>
                  <w:vAlign w:val="bottom"/>
                  <w:hideMark/>
                </w:tcPr>
                <w:p w14:paraId="60ED609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2/4 RAR Australian Force- Somalia nominal roll</w:t>
                  </w:r>
                </w:p>
              </w:tc>
            </w:tr>
            <w:tr w:rsidR="008E0BDF" w:rsidRPr="008E0BDF" w14:paraId="6DDD9F3B"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E1AC46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1PL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3ED4FB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2176D4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SJ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67C8222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HEY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3D3C29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37727BC8"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A327BF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2PL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DCB85E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DDE05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DT</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21F349A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GOLLOP</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5CAD5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236A4A16"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E0382B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3PL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B9B4BE"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A579AD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KC</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2DDBFE5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MURRELLS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BB8964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0374A299"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FA8E04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CB08C5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C048DD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DR</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45C25FB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RANDALL</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CDE33C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63652682"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C8E8A7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4PL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63E57A"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A677420" w14:textId="77777777" w:rsidR="008E0BDF" w:rsidRPr="008E0BDF" w:rsidRDefault="008E0BDF" w:rsidP="008E0BDF">
                  <w:pPr>
                    <w:jc w:val="center"/>
                    <w:rPr>
                      <w:rFonts w:ascii="Arial" w:eastAsia="Times New Roman" w:hAnsi="Arial" w:cs="Arial"/>
                      <w:sz w:val="20"/>
                      <w:szCs w:val="20"/>
                    </w:rPr>
                  </w:pPr>
                  <w:proofErr w:type="gramStart"/>
                  <w:r w:rsidRPr="008E0BDF">
                    <w:rPr>
                      <w:rFonts w:ascii="Arial" w:eastAsia="Times New Roman" w:hAnsi="Arial" w:cs="Arial"/>
                      <w:sz w:val="20"/>
                      <w:szCs w:val="20"/>
                    </w:rPr>
                    <w:t>S.A</w:t>
                  </w:r>
                  <w:proofErr w:type="gramEnd"/>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4DDEE4B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BRADSHAW</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AF9FCD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40FFE195"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A832CC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55AC40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61F680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N.J.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4DE5ED4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ELMA</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8CD248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3C772CD1"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37DD8F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DFA1CC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2FDBD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S.C.</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6A1161DA"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GRIESE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7E3E28E"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6E9307C5"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2FF0F7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E0205C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EA4753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D.J.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4630A0B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HAWKINS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2930E2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684FCB40"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99DF85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5PL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C4D117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A4301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B.A.</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1CD4BF3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KIPPING</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8B9507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198BDA67"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8354C0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FB2E3C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CD9932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B.G.</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21EEFFA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LUMBY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8D39F1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478DC704"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546641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87B2C9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6B3D7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T.A.</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5522653C" w14:textId="77777777" w:rsidR="008E0BDF" w:rsidRPr="008E0BDF" w:rsidRDefault="008E0BDF" w:rsidP="008E0BDF">
                  <w:pPr>
                    <w:jc w:val="center"/>
                    <w:rPr>
                      <w:rFonts w:ascii="Arial" w:eastAsia="Times New Roman" w:hAnsi="Arial" w:cs="Arial"/>
                      <w:sz w:val="20"/>
                      <w:szCs w:val="20"/>
                    </w:rPr>
                  </w:pPr>
                  <w:proofErr w:type="spellStart"/>
                  <w:r w:rsidRPr="008E0BDF">
                    <w:rPr>
                      <w:rFonts w:ascii="Arial" w:eastAsia="Times New Roman" w:hAnsi="Arial" w:cs="Arial"/>
                      <w:sz w:val="20"/>
                      <w:szCs w:val="20"/>
                    </w:rPr>
                    <w:t>McGILL</w:t>
                  </w:r>
                  <w:proofErr w:type="spellEnd"/>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392889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1E9002DB"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518C1F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1D5EE9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2E996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A.J.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61BFE500" w14:textId="77777777" w:rsidR="008E0BDF" w:rsidRPr="008E0BDF" w:rsidRDefault="008E0BDF" w:rsidP="008E0BDF">
                  <w:pPr>
                    <w:jc w:val="center"/>
                    <w:rPr>
                      <w:rFonts w:ascii="Arial" w:eastAsia="Times New Roman" w:hAnsi="Arial" w:cs="Arial"/>
                      <w:sz w:val="20"/>
                      <w:szCs w:val="20"/>
                    </w:rPr>
                  </w:pPr>
                  <w:proofErr w:type="spellStart"/>
                  <w:r w:rsidRPr="008E0BDF">
                    <w:rPr>
                      <w:rFonts w:ascii="Arial" w:eastAsia="Times New Roman" w:hAnsi="Arial" w:cs="Arial"/>
                      <w:sz w:val="20"/>
                      <w:szCs w:val="20"/>
                    </w:rPr>
                    <w:t>McGUINNESS</w:t>
                  </w:r>
                  <w:proofErr w:type="spellEnd"/>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9C1100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1ED805E4"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5CA552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E3107C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04B5B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A.R.</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71BAEA9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PARKER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AC691E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6830FF8D"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066AD6E"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6PL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E18383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326FD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A.C.</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43F9C30E"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BILSTON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FBCC72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08F8E2B2"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AC8C30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2EDBDBA"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594638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J.L.</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18BB45E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COX</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3748AA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76279505"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F1D83F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5C17C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0A36D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K.J.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74E5C8D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PERRY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E57B78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64FB5EEE"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78CD3C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A4858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A373E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S.W.</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3A1E89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POLLOCK</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564BED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2A2C80CD"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A75BC3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C21EB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21F83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C.S.</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553B979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RHODES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A3263D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48EFAF3B"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856089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793A98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6DC37E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C.A.</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69595CC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RICHARDSON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44A140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1787E782"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E223DF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2B08DF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43170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M.J.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7AD6F00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ROSIER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2C26AC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53B527B1"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3C9201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CHQ</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5E0351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560C7E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B.R.</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4CE1FD5A"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DICKINSON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4C1390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STMN</w:t>
                  </w:r>
                </w:p>
              </w:tc>
            </w:tr>
            <w:tr w:rsidR="008E0BDF" w:rsidRPr="008E0BDF" w14:paraId="6391E655"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7C097F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7PL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923FA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FA01B7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G.M.</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5C49A5FA"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BROWN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0713F3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6244BD15"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3E392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124353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51A259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P.E.</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77201A6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LAWS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5A2668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0B7DCAA0"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216BFA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C20D4E"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853B4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S.D.</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0A412B9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MILLIGAN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1328DF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0E19DAFC"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3D319F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97124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2A4CFE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S.L.</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77C803B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O'MEARA</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F44666A"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48FBBD3A"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0F2AD4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EEF57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4C445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J.L.</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12E7144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SLATTERY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601AAA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6555FE81"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C9732A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8PL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7E658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094BC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D.A.</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62ABD39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BALL</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4E08B8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3EE4BAEC"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F117EE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D3DDD7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966535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A.</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4597BEB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CAMPBELL</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97B6BD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343C0084"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7E3C2D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9PL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B629B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6B1E2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J.D.</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26FD13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DONALD</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6BA4D8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49AD3873"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CEC99B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BD1486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D2C83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A.C.</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1F57E66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EVERSON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A2F0A5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3D3E4B44"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55B632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DF6AA2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AEB5B3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2217F360" w14:textId="77777777" w:rsidR="008E0BDF" w:rsidRPr="008E0BDF" w:rsidRDefault="008E0BDF" w:rsidP="008E0BDF">
                  <w:pPr>
                    <w:jc w:val="center"/>
                    <w:rPr>
                      <w:rFonts w:ascii="Arial" w:eastAsia="Times New Roman" w:hAnsi="Arial" w:cs="Arial"/>
                      <w:sz w:val="20"/>
                      <w:szCs w:val="20"/>
                    </w:rPr>
                  </w:pPr>
                  <w:proofErr w:type="spellStart"/>
                  <w:r w:rsidRPr="008E0BDF">
                    <w:rPr>
                      <w:rFonts w:ascii="Arial" w:eastAsia="Times New Roman" w:hAnsi="Arial" w:cs="Arial"/>
                      <w:sz w:val="20"/>
                      <w:szCs w:val="20"/>
                    </w:rPr>
                    <w:t>McCORMICK</w:t>
                  </w:r>
                  <w:proofErr w:type="spellEnd"/>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BE076E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2307F292"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9DA574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52338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48E9C0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D.P.</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5E03986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MOORE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AFB3AB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629581A4"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2F1831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63EB7B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F1B91D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M.W.</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4FB7078A"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PARSONS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BA9224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41A4D587"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C9B6E1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CHQ</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DAFEF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974DDD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M.J.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36F683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COOK</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3FD90B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CLK/RFN</w:t>
                  </w:r>
                </w:p>
              </w:tc>
            </w:tr>
            <w:tr w:rsidR="008E0BDF" w:rsidRPr="008E0BDF" w14:paraId="002C08D7"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BA0863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49D49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6D217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C.R.</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5CAA653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ELLIOTT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FF9E0A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001B691D"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45BCCF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D3D82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A1955D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M.R.</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59001AD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NANCARROW</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41260E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228D3AFE"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69C3B3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10PL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98002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4B8EB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J.A.</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9B00B6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ADAMS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1B25C5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3945804A"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F1CDD6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662B3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795517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S.J.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76635D0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HOLLIS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CF4E01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70039E9D"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A57579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3C9463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B9711C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S.D.</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0D91034A"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INNES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F37F01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1262CE8C"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5E8E69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E23A7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BEACA3E"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P.A.</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195D778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STEPHENS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1BF491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70025125"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39A7B4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11PL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77D89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8BBE5B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5B67F89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DENBY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EB9912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11EBEA3D"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3EFD95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37119B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4F590F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A.J.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BC873F5" w14:textId="77777777" w:rsidR="008E0BDF" w:rsidRPr="008E0BDF" w:rsidRDefault="008E0BDF" w:rsidP="008E0BDF">
                  <w:pPr>
                    <w:jc w:val="center"/>
                    <w:rPr>
                      <w:rFonts w:ascii="Arial" w:eastAsia="Times New Roman" w:hAnsi="Arial" w:cs="Arial"/>
                      <w:sz w:val="20"/>
                      <w:szCs w:val="20"/>
                    </w:rPr>
                  </w:pPr>
                  <w:proofErr w:type="spellStart"/>
                  <w:r w:rsidRPr="008E0BDF">
                    <w:rPr>
                      <w:rFonts w:ascii="Arial" w:eastAsia="Times New Roman" w:hAnsi="Arial" w:cs="Arial"/>
                      <w:sz w:val="20"/>
                      <w:szCs w:val="20"/>
                    </w:rPr>
                    <w:t>McNAMEE</w:t>
                  </w:r>
                  <w:proofErr w:type="spellEnd"/>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415585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273CA475"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285E2B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556E43E"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17ED19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J.L.</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293CBC5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WATENE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A115D8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037F8D3A"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C7DF5BE"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12PL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74960A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50EA0D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J.R.</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1D3D49B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HOLLINGWORTH</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341199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49DBAB59"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F59959A"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lastRenderedPageBreak/>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CD233E"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ACDC36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J.C.</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72CD79D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READDY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FC8150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75152B1A"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B494E3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649BE5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617D1D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W.O.</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7ADA14D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REDLICH</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5DB5D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5DC396A2"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823814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5234BF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62563E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63753D7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WILLIS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3C5290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320B1814"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3769B5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3163CA"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CE35C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A.J.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06F183F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WILSON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A5F389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RFN</w:t>
                  </w:r>
                </w:p>
              </w:tc>
            </w:tr>
            <w:tr w:rsidR="008E0BDF" w:rsidRPr="008E0BDF" w14:paraId="26018D90"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EA790A7"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DFSW PL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D654B42"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04EEB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A.J.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24747E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WALLACE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39E968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DFSW</w:t>
                  </w:r>
                </w:p>
              </w:tc>
            </w:tr>
            <w:tr w:rsidR="008E0BDF" w:rsidRPr="008E0BDF" w14:paraId="6DFAB56C"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4A0A2F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MORTAR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1985C15"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PL 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D116B9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J.A.</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705A6C01"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PAIN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7EE59D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MOR</w:t>
                  </w:r>
                </w:p>
              </w:tc>
            </w:tr>
            <w:tr w:rsidR="008E0BDF" w:rsidRPr="008E0BDF" w14:paraId="27A5161D"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60EE246"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ASS-PIONEER PL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40B82F4"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PL 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AB973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K.B.</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9D50B3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CARLIN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1D49C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PNR</w:t>
                  </w:r>
                </w:p>
              </w:tc>
            </w:tr>
            <w:tr w:rsidR="008E0BDF" w:rsidRPr="008E0BDF" w14:paraId="17984906"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34E2BC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F34C6F"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C82CEB"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R.J.</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1270281D"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SOMERTON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3BF93DC"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PNR</w:t>
                  </w:r>
                </w:p>
              </w:tc>
            </w:tr>
            <w:tr w:rsidR="008E0BDF" w:rsidRPr="008E0BDF" w14:paraId="5DB4E4CE" w14:textId="77777777" w:rsidTr="008E0BDF">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8362673"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6DD740"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E7AB68"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M.D.</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02A7A9F9"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COOKE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5306C3A" w14:textId="77777777" w:rsidR="008E0BDF" w:rsidRPr="008E0BDF" w:rsidRDefault="008E0BDF" w:rsidP="008E0BDF">
                  <w:pPr>
                    <w:jc w:val="center"/>
                    <w:rPr>
                      <w:rFonts w:ascii="Arial" w:eastAsia="Times New Roman" w:hAnsi="Arial" w:cs="Arial"/>
                      <w:sz w:val="20"/>
                      <w:szCs w:val="20"/>
                    </w:rPr>
                  </w:pPr>
                  <w:r w:rsidRPr="008E0BDF">
                    <w:rPr>
                      <w:rFonts w:ascii="Arial" w:eastAsia="Times New Roman" w:hAnsi="Arial" w:cs="Arial"/>
                      <w:sz w:val="20"/>
                      <w:szCs w:val="20"/>
                    </w:rPr>
                    <w:t>PNR</w:t>
                  </w:r>
                </w:p>
              </w:tc>
            </w:tr>
          </w:tbl>
          <w:p w14:paraId="7FBAADCA" w14:textId="77777777" w:rsidR="008E0BDF" w:rsidRPr="008E0BDF" w:rsidRDefault="008E0BDF" w:rsidP="008E0BDF">
            <w:pPr>
              <w:rPr>
                <w:rFonts w:ascii="-webkit-standard" w:eastAsia="Times New Roman" w:hAnsi="-webkit-standard" w:cs="Times New Roman"/>
              </w:rPr>
            </w:pPr>
          </w:p>
        </w:tc>
      </w:tr>
    </w:tbl>
    <w:p w14:paraId="1D1A269A" w14:textId="77777777" w:rsidR="008E0BDF" w:rsidRDefault="008E0BDF">
      <w:bookmarkStart w:id="0" w:name="_GoBack"/>
      <w:bookmarkEnd w:id="0"/>
    </w:p>
    <w:sectPr w:rsidR="008E0BDF" w:rsidSect="00A155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DF"/>
    <w:rsid w:val="008E0BDF"/>
    <w:rsid w:val="00A15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2D66"/>
  <w15:chartTrackingRefBased/>
  <w15:docId w15:val="{E1FA95A0-984C-9048-8D97-FCB9F111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0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938924">
      <w:bodyDiv w:val="1"/>
      <w:marLeft w:val="0"/>
      <w:marRight w:val="0"/>
      <w:marTop w:val="0"/>
      <w:marBottom w:val="0"/>
      <w:divBdr>
        <w:top w:val="none" w:sz="0" w:space="0" w:color="auto"/>
        <w:left w:val="none" w:sz="0" w:space="0" w:color="auto"/>
        <w:bottom w:val="none" w:sz="0" w:space="0" w:color="auto"/>
        <w:right w:val="none" w:sz="0" w:space="0" w:color="auto"/>
      </w:divBdr>
      <w:divsChild>
        <w:div w:id="1485589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043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1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379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Morrison</dc:creator>
  <cp:keywords/>
  <dc:description/>
  <cp:lastModifiedBy>Ian Morrison</cp:lastModifiedBy>
  <cp:revision>1</cp:revision>
  <dcterms:created xsi:type="dcterms:W3CDTF">2021-07-02T04:05:00Z</dcterms:created>
  <dcterms:modified xsi:type="dcterms:W3CDTF">2021-07-02T04:07:00Z</dcterms:modified>
</cp:coreProperties>
</file>